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3A" w:rsidRDefault="0091293A"/>
    <w:p w:rsidR="00CF6E0A" w:rsidRDefault="00CF6E0A" w:rsidP="00CF6E0A">
      <w:pPr>
        <w:pStyle w:val="Nagwek"/>
      </w:pPr>
      <w:r w:rsidRPr="00EF414F">
        <w:rPr>
          <w:noProof/>
        </w:rPr>
        <w:drawing>
          <wp:inline distT="0" distB="0" distL="0" distR="0">
            <wp:extent cx="1162050" cy="609600"/>
            <wp:effectExtent l="0" t="0" r="0" b="0"/>
            <wp:docPr id="3" name="Obraz 3" descr="logo_FE_Program_Regionalny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Program_Regionalny_rgb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t xml:space="preserve">         </w:t>
      </w:r>
      <w:r>
        <w:t xml:space="preserve">      </w:t>
      </w:r>
      <w:r w:rsidRPr="00EF414F">
        <w:rPr>
          <w:noProof/>
        </w:rPr>
        <w:drawing>
          <wp:inline distT="0" distB="0" distL="0" distR="0">
            <wp:extent cx="1181100" cy="723900"/>
            <wp:effectExtent l="0" t="0" r="0" b="0"/>
            <wp:docPr id="2" name="Obraz 2" descr="Urzad_Marszalkowski_monochrom-pion-2012-RGB-NIE DO 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ad_Marszalkowski_monochrom-pion-2012-RGB-NIE DO DRUK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t xml:space="preserve">   </w:t>
      </w:r>
      <w:r>
        <w:t xml:space="preserve">  </w:t>
      </w:r>
      <w:r w:rsidRPr="00EF414F">
        <w:rPr>
          <w:noProof/>
        </w:rPr>
        <w:drawing>
          <wp:inline distT="0" distB="0" distL="0" distR="0">
            <wp:extent cx="1933575" cy="571500"/>
            <wp:effectExtent l="0" t="0" r="9525" b="0"/>
            <wp:docPr id="1" name="Obraz 1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3A" w:rsidRPr="0091293A" w:rsidRDefault="0091293A" w:rsidP="0091293A"/>
    <w:p w:rsidR="0091293A" w:rsidRDefault="0091293A" w:rsidP="0091293A"/>
    <w:p w:rsidR="0091293A" w:rsidRPr="0091293A" w:rsidRDefault="0091293A" w:rsidP="00912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="0020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1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/2017</w:t>
      </w:r>
    </w:p>
    <w:p w:rsidR="0061043D" w:rsidRDefault="0091293A" w:rsidP="00610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Kościerzyna/ Zakład Oświaty Gminy Kościerzyna 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Strzelecka 9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83-400 Kościerzyna</w:t>
      </w:r>
      <w:r w:rsidR="00610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nabór </w:t>
      </w:r>
      <w:r w:rsidRPr="0091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</w:t>
      </w:r>
      <w:r w:rsidR="0020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pomocy nauczyciela</w:t>
      </w:r>
      <w:r w:rsidR="00610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</w:t>
      </w:r>
      <w:r w:rsidRPr="0091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Dobre przedszkola w Gminie Kościerzyna</w:t>
      </w:r>
      <w:r w:rsidRPr="0091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ze środków Europejskiego Funduszu Społecznego w ramach Regionalnego Programu Operacyjnego Województwa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morskiego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</w:t>
      </w:r>
      <w:r w:rsidR="00D31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</w:t>
      </w:r>
      <w:r w:rsidR="00610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1043D" w:rsidRPr="00610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0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</w:t>
      </w:r>
      <w:r w:rsidR="0061043D" w:rsidRPr="00610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 Priorytetowa </w:t>
      </w:r>
      <w:r w:rsidR="00610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043D" w:rsidRPr="00610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Edukacja, 3.1 Działanie, Edukacja przedszkolna.</w:t>
      </w:r>
    </w:p>
    <w:p w:rsidR="0061043D" w:rsidRPr="0061043D" w:rsidRDefault="00D31774" w:rsidP="00610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1/1 etat</w:t>
      </w:r>
    </w:p>
    <w:p w:rsidR="002E6612" w:rsidRPr="002E6612" w:rsidRDefault="002E6612" w:rsidP="00CF6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6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uchwały V/276/17 Rady Gminy Kościerzyna z dnia 30 maja 2017 r. z dniem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E6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września 2017 r. tworzy się Zespół Szkolno-Przedszkolny w Nowym Klinczu przy ul. Spacerowej 25, w skład którego wchodzą :</w:t>
      </w:r>
    </w:p>
    <w:p w:rsidR="002E6612" w:rsidRPr="002E6612" w:rsidRDefault="002E6612" w:rsidP="002E661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6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Szkoła Podstawowa w Nowym Klinczy</w:t>
      </w:r>
    </w:p>
    <w:p w:rsidR="002E6612" w:rsidRPr="002E6612" w:rsidRDefault="002E6612" w:rsidP="002E661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6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w Nowym Klinczu</w:t>
      </w:r>
    </w:p>
    <w:p w:rsidR="0091293A" w:rsidRPr="0091293A" w:rsidRDefault="00E767D4" w:rsidP="008B5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się n</w:t>
      </w:r>
      <w:r w:rsidR="002E6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abór na stanowisko </w:t>
      </w:r>
      <w:r w:rsidR="0020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pomocy nauczyciela</w:t>
      </w:r>
      <w:r w:rsidR="002E6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Przedszkolu w Nowym Klinczu</w:t>
      </w:r>
      <w:r w:rsidR="0091293A" w:rsidRPr="0091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05430" w:rsidRDefault="00205430" w:rsidP="00205430">
      <w:pPr>
        <w:pStyle w:val="Standard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Zatrudnienie na podstawie umowy o pracę.</w:t>
      </w:r>
    </w:p>
    <w:p w:rsidR="00205430" w:rsidRDefault="00205430" w:rsidP="00205430">
      <w:pPr>
        <w:pStyle w:val="Standard"/>
        <w:jc w:val="both"/>
        <w:rPr>
          <w:rFonts w:ascii="Times New Roman" w:hAnsi="Times New Roman" w:cs="Times New Roman"/>
        </w:rPr>
      </w:pPr>
    </w:p>
    <w:p w:rsidR="005E5248" w:rsidRPr="00FF749B" w:rsidRDefault="005E5248" w:rsidP="005E5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7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naboru:</w:t>
      </w:r>
    </w:p>
    <w:p w:rsidR="005E5248" w:rsidRDefault="005E5248" w:rsidP="005E524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7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Stanowisko 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 nauczyciela</w:t>
      </w:r>
      <w:r w:rsidRPr="00FF7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5E5248" w:rsidRDefault="005E5248" w:rsidP="005E5248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7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wykonywania pracy: Przedszkole w Nowym Klinczu ul. Spacerowej 25, 83-400 Kościerzyna,</w:t>
      </w:r>
    </w:p>
    <w:p w:rsidR="005E5248" w:rsidRDefault="005E5248" w:rsidP="005E5248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7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 współfinansowane będzie przez Unię Europejska w ramach Europejskiego Funduszu Społecznego,</w:t>
      </w:r>
    </w:p>
    <w:p w:rsidR="005E5248" w:rsidRPr="005E5248" w:rsidRDefault="005E5248" w:rsidP="0020543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7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zatrudnienia od 1 wrze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śnia 2017 do 31 sierpnia 2018 r.</w:t>
      </w:r>
    </w:p>
    <w:p w:rsidR="00205430" w:rsidRDefault="00205430" w:rsidP="00205430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niezbędne wobec kandydata :</w:t>
      </w:r>
    </w:p>
    <w:p w:rsidR="00205430" w:rsidRDefault="00205430" w:rsidP="00205430">
      <w:pPr>
        <w:pStyle w:val="Standard"/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polskie,</w:t>
      </w:r>
    </w:p>
    <w:p w:rsidR="00205430" w:rsidRDefault="00205430" w:rsidP="00205430">
      <w:pPr>
        <w:pStyle w:val="Standard"/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zdolność do czynności prawnych oraz korzystanie z pełni praw publicznych,</w:t>
      </w:r>
    </w:p>
    <w:p w:rsidR="00205430" w:rsidRDefault="00205430" w:rsidP="00205430">
      <w:pPr>
        <w:pStyle w:val="Standard"/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nieposzlakowana opinia,</w:t>
      </w:r>
    </w:p>
    <w:p w:rsidR="00205430" w:rsidRDefault="00205430" w:rsidP="00205430">
      <w:pPr>
        <w:pStyle w:val="Standard"/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skazania prawomocnym wyrokiem sądu za umyślne przestępstwo ścigane z oskarżenia publicznego lub umyślne przestępstwo skarbowe,</w:t>
      </w:r>
    </w:p>
    <w:p w:rsidR="00205430" w:rsidRDefault="00205430" w:rsidP="00205430">
      <w:pPr>
        <w:pStyle w:val="Standard"/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minimum średnie,</w:t>
      </w:r>
    </w:p>
    <w:p w:rsidR="005E5248" w:rsidRDefault="005E5248" w:rsidP="005E5248">
      <w:pPr>
        <w:pStyle w:val="Standard"/>
        <w:jc w:val="both"/>
        <w:textAlignment w:val="baseline"/>
        <w:rPr>
          <w:rFonts w:ascii="Times New Roman" w:hAnsi="Times New Roman" w:cs="Times New Roman"/>
        </w:rPr>
      </w:pPr>
    </w:p>
    <w:p w:rsidR="005E5248" w:rsidRDefault="005E5248" w:rsidP="005E5248">
      <w:pPr>
        <w:pStyle w:val="Standard"/>
        <w:jc w:val="both"/>
        <w:textAlignment w:val="baseline"/>
        <w:rPr>
          <w:rFonts w:ascii="Times New Roman" w:hAnsi="Times New Roman" w:cs="Times New Roman"/>
        </w:rPr>
      </w:pPr>
    </w:p>
    <w:p w:rsidR="005E5248" w:rsidRDefault="005E5248" w:rsidP="005E524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lang w:eastAsia="pl-PL"/>
        </w:rPr>
        <w:t>Regionalny Program Operacyjny Województwa Pomorskiego na Lata 2014-2020</w:t>
      </w:r>
    </w:p>
    <w:p w:rsidR="005E5248" w:rsidRDefault="005E5248" w:rsidP="005E5248">
      <w:pPr>
        <w:pStyle w:val="Standard"/>
        <w:jc w:val="both"/>
        <w:textAlignment w:val="baseline"/>
        <w:rPr>
          <w:rFonts w:ascii="Times New Roman" w:hAnsi="Times New Roman" w:cs="Times New Roman"/>
        </w:rPr>
      </w:pPr>
    </w:p>
    <w:p w:rsidR="005E5248" w:rsidRDefault="005E5248" w:rsidP="005E5248">
      <w:pPr>
        <w:pStyle w:val="Standard"/>
        <w:jc w:val="both"/>
        <w:textAlignment w:val="baseline"/>
        <w:rPr>
          <w:rFonts w:ascii="Times New Roman" w:hAnsi="Times New Roman" w:cs="Times New Roman"/>
        </w:rPr>
      </w:pPr>
    </w:p>
    <w:p w:rsidR="005E5248" w:rsidRDefault="005E5248" w:rsidP="005E5248">
      <w:pPr>
        <w:pStyle w:val="Standard"/>
        <w:jc w:val="both"/>
        <w:textAlignment w:val="baseline"/>
        <w:rPr>
          <w:rFonts w:ascii="Times New Roman" w:hAnsi="Times New Roman" w:cs="Times New Roman"/>
        </w:rPr>
      </w:pPr>
    </w:p>
    <w:p w:rsidR="005E5248" w:rsidRDefault="005E5248" w:rsidP="005E5248">
      <w:pPr>
        <w:pStyle w:val="Standard"/>
        <w:jc w:val="both"/>
        <w:textAlignment w:val="baseline"/>
        <w:rPr>
          <w:rFonts w:ascii="Times New Roman" w:hAnsi="Times New Roman" w:cs="Times New Roman"/>
        </w:rPr>
      </w:pPr>
    </w:p>
    <w:p w:rsidR="005E5248" w:rsidRDefault="005E5248" w:rsidP="005E5248">
      <w:pPr>
        <w:pStyle w:val="Standard"/>
        <w:jc w:val="both"/>
        <w:textAlignment w:val="baseline"/>
        <w:rPr>
          <w:rFonts w:ascii="Times New Roman" w:hAnsi="Times New Roman" w:cs="Times New Roman"/>
        </w:rPr>
      </w:pPr>
    </w:p>
    <w:p w:rsidR="00205430" w:rsidRDefault="00205430" w:rsidP="00205430">
      <w:pPr>
        <w:pStyle w:val="Standard"/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wysoka kultura osobista,</w:t>
      </w:r>
    </w:p>
    <w:p w:rsidR="00205430" w:rsidRDefault="00205430" w:rsidP="00205430">
      <w:pPr>
        <w:pStyle w:val="Standard"/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specyfiki pracy z małymi dziećmi,</w:t>
      </w:r>
    </w:p>
    <w:p w:rsidR="00205430" w:rsidRDefault="00205430" w:rsidP="00205430">
      <w:pPr>
        <w:pStyle w:val="Standard"/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szybkiego podejmowania decyzji.</w:t>
      </w:r>
    </w:p>
    <w:p w:rsidR="00205430" w:rsidRDefault="00205430" w:rsidP="00205430">
      <w:pPr>
        <w:pStyle w:val="Standard"/>
        <w:jc w:val="both"/>
        <w:rPr>
          <w:rFonts w:ascii="Times New Roman" w:hAnsi="Times New Roman" w:cs="Times New Roman"/>
        </w:rPr>
      </w:pPr>
    </w:p>
    <w:p w:rsidR="00205430" w:rsidRDefault="00205430" w:rsidP="00205430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dodatkowe wobec kandydata:</w:t>
      </w:r>
    </w:p>
    <w:p w:rsidR="00205430" w:rsidRDefault="00205430" w:rsidP="0020543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mile widziane doświadczenie w pracy z dziećmi oraz szkolenie z zakresu udzielania pierwszej pomocy.</w:t>
      </w:r>
    </w:p>
    <w:p w:rsidR="00205430" w:rsidRDefault="00205430" w:rsidP="00205430">
      <w:pPr>
        <w:pStyle w:val="Standard"/>
        <w:jc w:val="both"/>
        <w:rPr>
          <w:rFonts w:ascii="Times New Roman" w:hAnsi="Times New Roman" w:cs="Times New Roman"/>
          <w:b/>
        </w:rPr>
      </w:pPr>
    </w:p>
    <w:p w:rsidR="00205430" w:rsidRDefault="00205430" w:rsidP="00205430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zadań:</w:t>
      </w:r>
    </w:p>
    <w:p w:rsidR="00205430" w:rsidRDefault="00205430" w:rsidP="00205430">
      <w:pPr>
        <w:pStyle w:val="Standard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stała, systematyczna współpraca z nauczycielkami w bieżącym organizowaniu                     i przebiegu zabaw i zajęć przedszkolnych,</w:t>
      </w:r>
    </w:p>
    <w:p w:rsidR="00205430" w:rsidRDefault="00205430" w:rsidP="00205430">
      <w:pPr>
        <w:pStyle w:val="Standard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opieka nad dziećmi w czasie zajęć higienicznych, przygotowaniu i przebiegu spacerów i wycieczek,</w:t>
      </w:r>
    </w:p>
    <w:p w:rsidR="00205430" w:rsidRDefault="00205430" w:rsidP="00205430">
      <w:pPr>
        <w:pStyle w:val="Standard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dzieci do odpoczynku,</w:t>
      </w:r>
    </w:p>
    <w:p w:rsidR="00205430" w:rsidRDefault="00205430" w:rsidP="00205430">
      <w:pPr>
        <w:pStyle w:val="Standard"/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stałe dbanie o bezpieczeństwo w ciągu całego pobytu dziecka w przedszkolu.</w:t>
      </w:r>
    </w:p>
    <w:p w:rsidR="00205430" w:rsidRDefault="00205430" w:rsidP="00205430">
      <w:pPr>
        <w:pStyle w:val="Standard"/>
        <w:jc w:val="both"/>
        <w:rPr>
          <w:rFonts w:ascii="Times New Roman" w:hAnsi="Times New Roman" w:cs="Times New Roman"/>
        </w:rPr>
      </w:pPr>
    </w:p>
    <w:p w:rsidR="00205430" w:rsidRDefault="00205430" w:rsidP="0020543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Kandydaci ubiegający się o zatrudnienie powinni przedłożyć następujące dokumenty:</w:t>
      </w:r>
    </w:p>
    <w:p w:rsidR="00205430" w:rsidRDefault="00205430" w:rsidP="00205430">
      <w:pPr>
        <w:pStyle w:val="Standard"/>
        <w:numPr>
          <w:ilvl w:val="0"/>
          <w:numId w:val="15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oraz list motywacyjny,</w:t>
      </w:r>
    </w:p>
    <w:p w:rsidR="00205430" w:rsidRDefault="00205430" w:rsidP="00205430">
      <w:pPr>
        <w:pStyle w:val="Standard"/>
        <w:numPr>
          <w:ilvl w:val="0"/>
          <w:numId w:val="15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potwierdzających posiadane wykształcenie,</w:t>
      </w:r>
    </w:p>
    <w:p w:rsidR="00205430" w:rsidRDefault="00205430" w:rsidP="00205430">
      <w:pPr>
        <w:pStyle w:val="Standard"/>
        <w:numPr>
          <w:ilvl w:val="0"/>
          <w:numId w:val="15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świadectw pracy lub innych dokumentów potwierdzające okresy zatrudnienia,</w:t>
      </w:r>
    </w:p>
    <w:p w:rsidR="00205430" w:rsidRDefault="00205430" w:rsidP="00205430">
      <w:pPr>
        <w:pStyle w:val="Standard"/>
        <w:numPr>
          <w:ilvl w:val="0"/>
          <w:numId w:val="15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 nieskazaniu prawomocnym wyrokiem sądu za umyślne przestępstwo ścigane z oskarżenia publicznego lub umyślne przestępstwo skarbowe,</w:t>
      </w:r>
    </w:p>
    <w:p w:rsidR="00205430" w:rsidRDefault="00205430" w:rsidP="00205430">
      <w:pPr>
        <w:pStyle w:val="Standard"/>
        <w:numPr>
          <w:ilvl w:val="0"/>
          <w:numId w:val="15"/>
        </w:numPr>
        <w:jc w:val="both"/>
        <w:textAlignment w:val="baseline"/>
        <w:rPr>
          <w:rFonts w:hint="eastAsia"/>
        </w:rPr>
      </w:pPr>
      <w:r>
        <w:rPr>
          <w:rFonts w:ascii="Times New Roman" w:hAnsi="Times New Roman" w:cs="Times New Roman"/>
        </w:rPr>
        <w:t>oświadczenie o korzystaniu z pełni praw publicznych oraz posiadaniu pełnej zdolności do czynności prawnych.</w:t>
      </w:r>
    </w:p>
    <w:p w:rsidR="0091293A" w:rsidRPr="00205430" w:rsidRDefault="0091293A" w:rsidP="00205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91293A" w:rsidRPr="0091293A" w:rsidRDefault="0091293A" w:rsidP="00CF6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funkcji </w:t>
      </w:r>
      <w:r w:rsidR="00CE0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</w:t>
      </w:r>
      <w:r w:rsidR="00BA27E3" w:rsidRPr="00BA2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projektu będzie odbywała się na podstawie umowy o pracę w wymiarze 1/1 etatu. Liczba wolnych etatów: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Okres zatrudnienia:01.09.2017 r.-31.0</w:t>
      </w:r>
      <w:r w:rsidR="00BA27E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1293A" w:rsidRPr="00205430" w:rsidRDefault="0091293A" w:rsidP="0020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i miejsce składania dokumentów: </w:t>
      </w:r>
    </w:p>
    <w:p w:rsidR="0091293A" w:rsidRPr="0091293A" w:rsidRDefault="0091293A" w:rsidP="0091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Termin: do dnia 2</w:t>
      </w:r>
      <w:r w:rsidR="00BA27E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A27E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 do godziny 15.00·</w:t>
      </w:r>
    </w:p>
    <w:p w:rsidR="00D31774" w:rsidRPr="008B5A69" w:rsidRDefault="0091293A" w:rsidP="008B5A69">
      <w:pPr>
        <w:shd w:val="clear" w:color="auto" w:fill="FFFFFF"/>
        <w:spacing w:after="18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Ofertę  można złożyć osobiście do Biura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F6E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akładu Oświaty Gminy Kościerzyna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znajdującego się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Strzeleckiej 9, 83-400 Kościerzyna 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czynnego </w:t>
      </w:r>
      <w:r w:rsidR="00D31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poniedziałek, wtorek czwartek 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</w:t>
      </w:r>
      <w:r w:rsidR="00D31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7:30-15.3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31774">
        <w:rPr>
          <w:rFonts w:ascii="Times New Roman" w:eastAsia="Times New Roman" w:hAnsi="Times New Roman" w:cs="Times New Roman"/>
          <w:sz w:val="24"/>
          <w:szCs w:val="24"/>
          <w:lang w:eastAsia="pl-PL"/>
        </w:rPr>
        <w:t>, środa 7:30-17:00, piątek 7:30-14:00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lub </w:t>
      </w:r>
      <w:r w:rsidR="0054506E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tradycyjną</w:t>
      </w:r>
      <w:r w:rsidR="00CF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w/w adres </w:t>
      </w:r>
      <w:r w:rsidR="00545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</w:t>
      </w:r>
      <w:r w:rsidR="00D3177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3177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r. </w:t>
      </w:r>
      <w:r w:rsidR="0054506E" w:rsidRPr="0054506E">
        <w:rPr>
          <w:rFonts w:ascii="Times New Roman" w:eastAsia="Arial Unicode MS" w:hAnsi="Times New Roman" w:cs="Times New Roman"/>
          <w:sz w:val="24"/>
          <w:szCs w:val="24"/>
          <w:lang w:eastAsia="pl-PL"/>
        </w:rPr>
        <w:t>w zamkniętej kopercie na adres: Zakład Oświaty Gminy Kościerzyna, ul. Strzelecka 9,</w:t>
      </w:r>
      <w:r w:rsidR="00D8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83-400 Kościerzyna z dopiskiem</w:t>
      </w:r>
      <w:r w:rsidR="0054506E" w:rsidRPr="0054506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8B5A69" w:rsidRPr="008B5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A69"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</w:t>
      </w:r>
      <w:r w:rsidR="005E5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05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pomocy nauczyciela</w:t>
      </w:r>
      <w:r w:rsidR="008B5A69" w:rsidRPr="00545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06E" w:rsidRPr="0054506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„Dobre przedszkola w Gminie Kościerzyna ".</w:t>
      </w:r>
    </w:p>
    <w:p w:rsidR="0091293A" w:rsidRPr="0091293A" w:rsidRDefault="0091293A" w:rsidP="00CE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data faktycznego wpływu oferty do Zamawiającego.·</w:t>
      </w:r>
    </w:p>
    <w:p w:rsidR="005E5248" w:rsidRDefault="005E5248" w:rsidP="0091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93A" w:rsidRPr="0091293A" w:rsidRDefault="0091293A" w:rsidP="0091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które wpłyną po terminie zostaną odrzucone.·</w:t>
      </w:r>
    </w:p>
    <w:p w:rsidR="0091293A" w:rsidRPr="0091293A" w:rsidRDefault="0091293A" w:rsidP="0091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niekompletne lub niezgodne będą odrzucone.·</w:t>
      </w:r>
    </w:p>
    <w:p w:rsidR="008B5A69" w:rsidRPr="008B5A69" w:rsidRDefault="0091293A" w:rsidP="00CF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do niniejszego  ogłoszenia należy kierować na adres e-mail:</w:t>
      </w:r>
      <w:r w:rsidR="008B5A69" w:rsidRPr="008B5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CF6E0A" w:rsidRPr="001255F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zogk@koscierzyna.pl</w:t>
        </w:r>
      </w:hyperlink>
      <w:r w:rsidR="00CF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nr telefonu </w:t>
      </w:r>
      <w:r w:rsidR="00D8322B" w:rsidRPr="00D8322B">
        <w:rPr>
          <w:rFonts w:ascii="Times New Roman" w:eastAsia="Times New Roman" w:hAnsi="Times New Roman" w:cs="Times New Roman"/>
          <w:sz w:val="24"/>
          <w:szCs w:val="24"/>
          <w:lang w:eastAsia="pl-PL"/>
        </w:rPr>
        <w:t>58 686-22-31</w:t>
      </w:r>
      <w:r w:rsidR="00D832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5430" w:rsidRDefault="0091293A" w:rsidP="00205430">
      <w:pPr>
        <w:pStyle w:val="Standard"/>
        <w:jc w:val="both"/>
        <w:rPr>
          <w:rFonts w:ascii="Times New Roman" w:hAnsi="Times New Roman" w:cs="Times New Roman"/>
          <w:i/>
          <w:iCs/>
        </w:rPr>
      </w:pPr>
      <w:r w:rsidRPr="0091293A">
        <w:rPr>
          <w:rFonts w:ascii="Times New Roman" w:eastAsia="Times New Roman" w:hAnsi="Times New Roman" w:cs="Times New Roman"/>
          <w:i/>
          <w:iCs/>
          <w:lang w:eastAsia="pl-PL"/>
        </w:rPr>
        <w:t xml:space="preserve">Uwagi: Kandydaci spełniający wymagania konieczne, zostaną powiadomieni telefonicznie o terminie dalszej rekrutacji. </w:t>
      </w:r>
      <w:r w:rsidR="00205430">
        <w:rPr>
          <w:rFonts w:ascii="Times New Roman" w:hAnsi="Times New Roman" w:cs="Times New Roman"/>
          <w:i/>
          <w:iCs/>
        </w:rPr>
        <w:t>Dokument CV oraz list motywacyjny powinny być opatrzone klauzulą:</w:t>
      </w:r>
    </w:p>
    <w:p w:rsidR="00205430" w:rsidRDefault="00205430" w:rsidP="0020543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 xml:space="preserve">„Wyrażam zgodę na przetwarzanie moich danych osobowych zawartych w mojej ofercie pracy dla potrzeb niezbędnych do realizacji procesu rekrutacji, zgodnie z ustawą z dnia  29 sierpnia 1997 r. o ochronie danych osobowych (Dz. U. z 2016 r., poz.922).  </w:t>
      </w:r>
      <w:r>
        <w:rPr>
          <w:rFonts w:ascii="Times New Roman" w:hAnsi="Times New Roman" w:cs="Times New Roman"/>
        </w:rPr>
        <w:t xml:space="preserve"> </w:t>
      </w:r>
    </w:p>
    <w:p w:rsidR="0091293A" w:rsidRPr="0091293A" w:rsidRDefault="0091293A" w:rsidP="00CF6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9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Dokumenty (cv, kopie dokumentów potwierdzających spełnienie wymagań koniecznych) należy złożyć osobiście lub za pośrednictwem poczty. Dokumenty, które wpłyną niekompletne lub po upływie wskazanego terminu nie będą rozpatrywane. </w:t>
      </w:r>
    </w:p>
    <w:p w:rsidR="003A5906" w:rsidRPr="003A5906" w:rsidRDefault="003A5906" w:rsidP="003A5906">
      <w:pPr>
        <w:pStyle w:val="Standard"/>
        <w:jc w:val="both"/>
      </w:pPr>
      <w:r>
        <w:rPr>
          <w:rFonts w:ascii="Times New Roman" w:hAnsi="Times New Roman" w:cs="Times New Roman"/>
        </w:rPr>
        <w:t xml:space="preserve">Niezwłocznie po przeprowadzonym naborze informacja o wyniku naboru zostanie upowszechniona przez umieszczenie na tablicy informacyjnej w siedzibie </w:t>
      </w:r>
      <w:r>
        <w:rPr>
          <w:rFonts w:ascii="Times New Roman" w:hAnsi="Times New Roman" w:cs="Times New Roman"/>
        </w:rPr>
        <w:t>Zakładu Oświaty Gminy Kościerzyna</w:t>
      </w:r>
      <w:r>
        <w:rPr>
          <w:rFonts w:ascii="Times New Roman" w:hAnsi="Times New Roman" w:cs="Times New Roman"/>
        </w:rPr>
        <w:t xml:space="preserve"> oraz opublikowanie w </w:t>
      </w:r>
      <w:bookmarkStart w:id="0" w:name="_GoBack"/>
      <w:r w:rsidR="00A1367B">
        <w:t>Biuletynie Informacji Publicznej.</w:t>
      </w:r>
      <w:r w:rsidR="00A1367B" w:rsidRPr="003A5906">
        <w:t xml:space="preserve"> </w:t>
      </w:r>
      <w:bookmarkEnd w:id="0"/>
    </w:p>
    <w:p w:rsidR="003A5906" w:rsidRPr="003A5906" w:rsidRDefault="003A5906" w:rsidP="003A5906">
      <w:pPr>
        <w:pStyle w:val="Standard"/>
        <w:jc w:val="both"/>
        <w:rPr>
          <w:rFonts w:ascii="Arial" w:hAnsi="Arial"/>
        </w:rPr>
      </w:pPr>
    </w:p>
    <w:p w:rsidR="00CF6E0A" w:rsidRDefault="00CF6E0A" w:rsidP="0091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93A" w:rsidRPr="0091293A" w:rsidRDefault="0091293A" w:rsidP="0091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Kościerzyna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dn. </w:t>
      </w:r>
      <w:r w:rsidR="00D3177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7.07</w:t>
      </w:r>
      <w:r w:rsidRPr="0091293A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</w:t>
      </w:r>
    </w:p>
    <w:p w:rsidR="003C2ACD" w:rsidRPr="0091293A" w:rsidRDefault="003C2ACD" w:rsidP="0091293A"/>
    <w:sectPr w:rsidR="003C2ACD" w:rsidRPr="0091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1CB"/>
    <w:multiLevelType w:val="hybridMultilevel"/>
    <w:tmpl w:val="18FCC362"/>
    <w:lvl w:ilvl="0" w:tplc="6D9A1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6794C"/>
    <w:multiLevelType w:val="hybridMultilevel"/>
    <w:tmpl w:val="AB2A1560"/>
    <w:lvl w:ilvl="0" w:tplc="3F167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73BFD"/>
    <w:multiLevelType w:val="multilevel"/>
    <w:tmpl w:val="111A6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C7F49"/>
    <w:multiLevelType w:val="hybridMultilevel"/>
    <w:tmpl w:val="6F6E579C"/>
    <w:lvl w:ilvl="0" w:tplc="9E42F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C7B46"/>
    <w:multiLevelType w:val="hybridMultilevel"/>
    <w:tmpl w:val="AB100744"/>
    <w:lvl w:ilvl="0" w:tplc="A43E6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05C"/>
    <w:multiLevelType w:val="multilevel"/>
    <w:tmpl w:val="C86C4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D6218"/>
    <w:multiLevelType w:val="hybridMultilevel"/>
    <w:tmpl w:val="E4A669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9125EF"/>
    <w:multiLevelType w:val="hybridMultilevel"/>
    <w:tmpl w:val="0DA821FC"/>
    <w:lvl w:ilvl="0" w:tplc="A7C6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4433E"/>
    <w:multiLevelType w:val="hybridMultilevel"/>
    <w:tmpl w:val="7E24C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40E6F"/>
    <w:multiLevelType w:val="hybridMultilevel"/>
    <w:tmpl w:val="E0E450AA"/>
    <w:lvl w:ilvl="0" w:tplc="D598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60118"/>
    <w:multiLevelType w:val="hybridMultilevel"/>
    <w:tmpl w:val="358EE52E"/>
    <w:lvl w:ilvl="0" w:tplc="D598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F3C3E"/>
    <w:multiLevelType w:val="multilevel"/>
    <w:tmpl w:val="9C865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16CE8"/>
    <w:multiLevelType w:val="hybridMultilevel"/>
    <w:tmpl w:val="1D18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66ECE"/>
    <w:multiLevelType w:val="hybridMultilevel"/>
    <w:tmpl w:val="F7B8EF5A"/>
    <w:lvl w:ilvl="0" w:tplc="BFDA9C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342A0B"/>
    <w:multiLevelType w:val="hybridMultilevel"/>
    <w:tmpl w:val="24E48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A2F4C"/>
    <w:multiLevelType w:val="hybridMultilevel"/>
    <w:tmpl w:val="4F8C29D8"/>
    <w:lvl w:ilvl="0" w:tplc="D598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3A"/>
    <w:rsid w:val="000F0639"/>
    <w:rsid w:val="00205430"/>
    <w:rsid w:val="002E6612"/>
    <w:rsid w:val="0037527A"/>
    <w:rsid w:val="003A5906"/>
    <w:rsid w:val="003C2ACD"/>
    <w:rsid w:val="0054506E"/>
    <w:rsid w:val="005E5248"/>
    <w:rsid w:val="0061043D"/>
    <w:rsid w:val="006D4ABB"/>
    <w:rsid w:val="007D46BF"/>
    <w:rsid w:val="008B5A69"/>
    <w:rsid w:val="00902D9C"/>
    <w:rsid w:val="0091293A"/>
    <w:rsid w:val="009353C7"/>
    <w:rsid w:val="00A1367B"/>
    <w:rsid w:val="00B206DD"/>
    <w:rsid w:val="00BA27E3"/>
    <w:rsid w:val="00CE0EEA"/>
    <w:rsid w:val="00CF6E0A"/>
    <w:rsid w:val="00D31774"/>
    <w:rsid w:val="00D8322B"/>
    <w:rsid w:val="00DB56E7"/>
    <w:rsid w:val="00E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5A797B"/>
  <w15:chartTrackingRefBased/>
  <w15:docId w15:val="{BEC8A702-2F5F-4962-A807-F5E4E527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6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6E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6E0A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semiHidden/>
    <w:rsid w:val="00CF6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F6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3A590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rsid w:val="003A5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gk@koscierzy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Kreft</dc:creator>
  <cp:keywords/>
  <dc:description/>
  <cp:lastModifiedBy>Radosław Kreft</cp:lastModifiedBy>
  <cp:revision>4</cp:revision>
  <dcterms:created xsi:type="dcterms:W3CDTF">2017-07-07T06:38:00Z</dcterms:created>
  <dcterms:modified xsi:type="dcterms:W3CDTF">2017-07-07T08:50:00Z</dcterms:modified>
</cp:coreProperties>
</file>